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8403" w14:textId="77777777" w:rsidR="008D219B" w:rsidRPr="00B65B66" w:rsidRDefault="008D219B" w:rsidP="008D219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65B66">
        <w:rPr>
          <w:rFonts w:ascii="Times New Roman" w:hAnsi="Times New Roman" w:cs="Times New Roman"/>
          <w:b/>
          <w:bCs/>
          <w:sz w:val="36"/>
          <w:szCs w:val="36"/>
          <w:u w:val="single"/>
        </w:rPr>
        <w:t>Як отримати і що для цього потрібно</w:t>
      </w:r>
    </w:p>
    <w:p w14:paraId="2AFE737F" w14:textId="77777777" w:rsidR="008D219B" w:rsidRPr="008D219B" w:rsidRDefault="008D219B" w:rsidP="008D219B">
      <w:pPr>
        <w:rPr>
          <w:rFonts w:ascii="Times New Roman" w:hAnsi="Times New Roman" w:cs="Times New Roman"/>
          <w:sz w:val="28"/>
          <w:szCs w:val="28"/>
        </w:rPr>
      </w:pPr>
    </w:p>
    <w:p w14:paraId="7EA1902C" w14:textId="77777777" w:rsidR="008D219B" w:rsidRPr="00B65B66" w:rsidRDefault="008D219B" w:rsidP="008D219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65B66">
        <w:rPr>
          <w:rFonts w:ascii="Times New Roman" w:hAnsi="Times New Roman" w:cs="Times New Roman"/>
          <w:i/>
          <w:iCs/>
          <w:sz w:val="28"/>
          <w:szCs w:val="28"/>
        </w:rPr>
        <w:t>Як замовити послугу</w:t>
      </w:r>
    </w:p>
    <w:p w14:paraId="1724DB4D" w14:textId="77777777" w:rsidR="008D219B" w:rsidRPr="008D219B" w:rsidRDefault="008D219B" w:rsidP="008D219B">
      <w:pPr>
        <w:rPr>
          <w:rFonts w:ascii="Times New Roman" w:hAnsi="Times New Roman" w:cs="Times New Roman"/>
          <w:sz w:val="28"/>
          <w:szCs w:val="28"/>
        </w:rPr>
      </w:pPr>
      <w:r w:rsidRPr="008D219B">
        <w:rPr>
          <w:rFonts w:ascii="Times New Roman" w:hAnsi="Times New Roman" w:cs="Times New Roman"/>
          <w:sz w:val="28"/>
          <w:szCs w:val="28"/>
        </w:rPr>
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</w:r>
    </w:p>
    <w:p w14:paraId="7BFDE16D" w14:textId="77777777" w:rsidR="008D219B" w:rsidRPr="008D219B" w:rsidRDefault="008D219B" w:rsidP="008D219B">
      <w:pPr>
        <w:rPr>
          <w:rFonts w:ascii="Times New Roman" w:hAnsi="Times New Roman" w:cs="Times New Roman"/>
          <w:sz w:val="28"/>
          <w:szCs w:val="28"/>
        </w:rPr>
      </w:pPr>
      <w:r w:rsidRPr="00B65B66">
        <w:rPr>
          <w:rFonts w:ascii="Times New Roman" w:hAnsi="Times New Roman" w:cs="Times New Roman"/>
          <w:i/>
          <w:iCs/>
          <w:sz w:val="28"/>
          <w:szCs w:val="28"/>
          <w:u w:val="single"/>
        </w:rPr>
        <w:t>Хто може звернутися</w:t>
      </w:r>
      <w:r w:rsidRPr="008D219B">
        <w:rPr>
          <w:rFonts w:ascii="Times New Roman" w:hAnsi="Times New Roman" w:cs="Times New Roman"/>
          <w:sz w:val="28"/>
          <w:szCs w:val="28"/>
        </w:rPr>
        <w:t>: фізична особа</w:t>
      </w:r>
    </w:p>
    <w:p w14:paraId="55BE053D" w14:textId="77777777" w:rsidR="008D219B" w:rsidRPr="008D219B" w:rsidRDefault="008D219B" w:rsidP="008D219B">
      <w:pPr>
        <w:rPr>
          <w:rFonts w:ascii="Times New Roman" w:hAnsi="Times New Roman" w:cs="Times New Roman"/>
          <w:sz w:val="28"/>
          <w:szCs w:val="28"/>
        </w:rPr>
      </w:pPr>
      <w:r w:rsidRPr="00B65B66">
        <w:rPr>
          <w:rFonts w:ascii="Times New Roman" w:hAnsi="Times New Roman" w:cs="Times New Roman"/>
          <w:i/>
          <w:iCs/>
          <w:sz w:val="28"/>
          <w:szCs w:val="28"/>
          <w:u w:val="single"/>
        </w:rPr>
        <w:t>Документи, що необхідно надати для отримання послуги</w:t>
      </w:r>
      <w:r w:rsidRPr="008D219B">
        <w:rPr>
          <w:rFonts w:ascii="Times New Roman" w:hAnsi="Times New Roman" w:cs="Times New Roman"/>
          <w:sz w:val="28"/>
          <w:szCs w:val="28"/>
        </w:rPr>
        <w:t>:</w:t>
      </w:r>
    </w:p>
    <w:p w14:paraId="75DBCBB3" w14:textId="658552F5" w:rsidR="008D219B" w:rsidRPr="008D219B" w:rsidRDefault="00B65B66" w:rsidP="008D2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D219B" w:rsidRPr="008D219B">
        <w:rPr>
          <w:rFonts w:ascii="Times New Roman" w:hAnsi="Times New Roman" w:cs="Times New Roman"/>
          <w:sz w:val="28"/>
          <w:szCs w:val="28"/>
        </w:rPr>
        <w:t>Заява із зазначенням реквізитів рахунку для перерахування відшкодування</w:t>
      </w:r>
    </w:p>
    <w:p w14:paraId="0C228A5E" w14:textId="6672E477" w:rsidR="008D219B" w:rsidRPr="008D219B" w:rsidRDefault="00B65B66" w:rsidP="008D2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D219B" w:rsidRPr="008D219B">
        <w:rPr>
          <w:rFonts w:ascii="Times New Roman" w:hAnsi="Times New Roman" w:cs="Times New Roman"/>
          <w:sz w:val="28"/>
          <w:szCs w:val="28"/>
        </w:rPr>
        <w:t>Копії сторінок паспорта, які підтверджують паспортні дані</w:t>
      </w:r>
    </w:p>
    <w:p w14:paraId="2422E0D6" w14:textId="60B3A250" w:rsidR="008D219B" w:rsidRPr="008D219B" w:rsidRDefault="00B65B66" w:rsidP="008D2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D219B" w:rsidRPr="008D219B">
        <w:rPr>
          <w:rFonts w:ascii="Times New Roman" w:hAnsi="Times New Roman" w:cs="Times New Roman"/>
          <w:sz w:val="28"/>
          <w:szCs w:val="28"/>
        </w:rPr>
        <w:t>Податкова декларація про майновий стан і доходи за формою https://zakon.rada.gov.ua/laws/show/z1298-15#n17</w:t>
      </w:r>
    </w:p>
    <w:p w14:paraId="69183D6B" w14:textId="6666C548" w:rsidR="008D219B" w:rsidRPr="008D219B" w:rsidRDefault="00B65B66" w:rsidP="008D2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D219B" w:rsidRPr="008D219B">
        <w:rPr>
          <w:rFonts w:ascii="Times New Roman" w:hAnsi="Times New Roman" w:cs="Times New Roman"/>
          <w:sz w:val="28"/>
          <w:szCs w:val="28"/>
        </w:rPr>
        <w:t>Довідка про заробітну плату за звітний період, з обов’язковим включенням сум податків, які утримуються із заробітної плати та суми пільги;</w:t>
      </w:r>
    </w:p>
    <w:p w14:paraId="61F91D3E" w14:textId="0FAB3C6B" w:rsidR="008D219B" w:rsidRPr="008D219B" w:rsidRDefault="00B65B66" w:rsidP="008D2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D219B" w:rsidRPr="008D219B">
        <w:rPr>
          <w:rFonts w:ascii="Times New Roman" w:hAnsi="Times New Roman" w:cs="Times New Roman"/>
          <w:sz w:val="28"/>
          <w:szCs w:val="28"/>
        </w:rPr>
        <w:t>Копію договору з навчальним закладом</w:t>
      </w:r>
    </w:p>
    <w:p w14:paraId="2CE3B887" w14:textId="37397F82" w:rsidR="008D219B" w:rsidRPr="008D219B" w:rsidRDefault="00B65B66" w:rsidP="008D2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D219B" w:rsidRPr="008D219B">
        <w:rPr>
          <w:rFonts w:ascii="Times New Roman" w:hAnsi="Times New Roman" w:cs="Times New Roman"/>
          <w:sz w:val="28"/>
          <w:szCs w:val="28"/>
        </w:rPr>
        <w:t>Копії квитанцій (</w:t>
      </w:r>
      <w:proofErr w:type="spellStart"/>
      <w:r w:rsidR="008D219B" w:rsidRPr="008D219B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="008D219B" w:rsidRPr="008D219B">
        <w:rPr>
          <w:rFonts w:ascii="Times New Roman" w:hAnsi="Times New Roman" w:cs="Times New Roman"/>
          <w:sz w:val="28"/>
          <w:szCs w:val="28"/>
        </w:rPr>
        <w:t>, платіжних доручень) за навчання</w:t>
      </w:r>
    </w:p>
    <w:p w14:paraId="372AE730" w14:textId="33DD5F44" w:rsidR="008D219B" w:rsidRPr="008D219B" w:rsidRDefault="00B65B66" w:rsidP="008D2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D219B" w:rsidRPr="008D219B">
        <w:rPr>
          <w:rFonts w:ascii="Times New Roman" w:hAnsi="Times New Roman" w:cs="Times New Roman"/>
          <w:sz w:val="28"/>
          <w:szCs w:val="28"/>
        </w:rPr>
        <w:t>Документи, що підтверджують ступінь споріднення (якщо за навчання сплачують батьки, то потрібно надати свідоцтво про народження дитини, якщо на податкову знижку претендує чоловік або дружина – свідоцтво про шлюб)</w:t>
      </w:r>
    </w:p>
    <w:p w14:paraId="03F3F59B" w14:textId="4E9C80A7" w:rsidR="008D219B" w:rsidRPr="008D219B" w:rsidRDefault="00B65B66" w:rsidP="008D2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D219B" w:rsidRPr="008D219B">
        <w:rPr>
          <w:rFonts w:ascii="Times New Roman" w:hAnsi="Times New Roman" w:cs="Times New Roman"/>
          <w:sz w:val="28"/>
          <w:szCs w:val="28"/>
        </w:rPr>
        <w:t>Реєстраційний номер облікової картки платника податків</w:t>
      </w:r>
    </w:p>
    <w:p w14:paraId="4121F4A1" w14:textId="77777777" w:rsidR="008D219B" w:rsidRPr="00B65B66" w:rsidRDefault="008D219B" w:rsidP="008D219B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65B66">
        <w:rPr>
          <w:rFonts w:ascii="Times New Roman" w:hAnsi="Times New Roman" w:cs="Times New Roman"/>
          <w:i/>
          <w:iCs/>
          <w:sz w:val="28"/>
          <w:szCs w:val="28"/>
          <w:u w:val="single"/>
        </w:rPr>
        <w:t>Умови і випадки надання</w:t>
      </w:r>
    </w:p>
    <w:p w14:paraId="4EB29C9A" w14:textId="77777777" w:rsidR="008D219B" w:rsidRPr="008D219B" w:rsidRDefault="008D219B" w:rsidP="008D219B">
      <w:pPr>
        <w:rPr>
          <w:rFonts w:ascii="Times New Roman" w:hAnsi="Times New Roman" w:cs="Times New Roman"/>
          <w:sz w:val="28"/>
          <w:szCs w:val="28"/>
        </w:rPr>
      </w:pPr>
      <w:r w:rsidRPr="008D219B">
        <w:rPr>
          <w:rFonts w:ascii="Times New Roman" w:hAnsi="Times New Roman" w:cs="Times New Roman"/>
          <w:sz w:val="28"/>
          <w:szCs w:val="28"/>
        </w:rPr>
        <w:t>Ви можете повернути собі частину витрат за навчання у вигляді податкової знижки згідно статті 166 Податкового кодексу України.</w:t>
      </w:r>
    </w:p>
    <w:p w14:paraId="352EB12A" w14:textId="77777777" w:rsidR="008D219B" w:rsidRPr="008D219B" w:rsidRDefault="008D219B" w:rsidP="008D219B">
      <w:pPr>
        <w:rPr>
          <w:rFonts w:ascii="Times New Roman" w:hAnsi="Times New Roman" w:cs="Times New Roman"/>
          <w:sz w:val="28"/>
          <w:szCs w:val="28"/>
        </w:rPr>
      </w:pPr>
      <w:r w:rsidRPr="008D219B">
        <w:rPr>
          <w:rFonts w:ascii="Times New Roman" w:hAnsi="Times New Roman" w:cs="Times New Roman"/>
          <w:sz w:val="28"/>
          <w:szCs w:val="28"/>
        </w:rPr>
        <w:t>Відшкодовуються витрати на оплату навчання у дошкільних, позашкільних закладах, закладах загальної середньої освіти, професійної (професійно-технічної) та вищої освіти.</w:t>
      </w:r>
    </w:p>
    <w:p w14:paraId="5B4F5D57" w14:textId="77777777" w:rsidR="008D219B" w:rsidRPr="008D219B" w:rsidRDefault="008D219B" w:rsidP="008D219B">
      <w:pPr>
        <w:rPr>
          <w:rFonts w:ascii="Times New Roman" w:hAnsi="Times New Roman" w:cs="Times New Roman"/>
          <w:sz w:val="28"/>
          <w:szCs w:val="28"/>
        </w:rPr>
      </w:pPr>
      <w:r w:rsidRPr="008D219B">
        <w:rPr>
          <w:rFonts w:ascii="Times New Roman" w:hAnsi="Times New Roman" w:cs="Times New Roman"/>
          <w:sz w:val="28"/>
          <w:szCs w:val="28"/>
        </w:rPr>
        <w:t>Оформити податкову знижку може сам студент (якщо він має офіційний заробіток з якого сплачує податки) або член його сім’ї першого ступеня спорідненості (мати, батько, дружина/чоловік).</w:t>
      </w:r>
    </w:p>
    <w:p w14:paraId="0EBCBE95" w14:textId="77777777" w:rsidR="008D219B" w:rsidRPr="008D219B" w:rsidRDefault="008D219B" w:rsidP="008D219B">
      <w:pPr>
        <w:rPr>
          <w:rFonts w:ascii="Times New Roman" w:hAnsi="Times New Roman" w:cs="Times New Roman"/>
          <w:sz w:val="28"/>
          <w:szCs w:val="28"/>
        </w:rPr>
      </w:pPr>
      <w:r w:rsidRPr="008D219B">
        <w:rPr>
          <w:rFonts w:ascii="Times New Roman" w:hAnsi="Times New Roman" w:cs="Times New Roman"/>
          <w:sz w:val="28"/>
          <w:szCs w:val="28"/>
        </w:rPr>
        <w:t>Відшкодуванню підлягають лише послуги вітчизняних вищих навчальних закладів. Не відшкодовуються додаткові курси чи навчання на військовій кафедрі.</w:t>
      </w:r>
    </w:p>
    <w:p w14:paraId="79E803C9" w14:textId="77777777" w:rsidR="008D219B" w:rsidRPr="008D219B" w:rsidRDefault="008D219B" w:rsidP="008D219B">
      <w:pPr>
        <w:rPr>
          <w:rFonts w:ascii="Times New Roman" w:hAnsi="Times New Roman" w:cs="Times New Roman"/>
          <w:sz w:val="28"/>
          <w:szCs w:val="28"/>
        </w:rPr>
      </w:pPr>
      <w:r w:rsidRPr="00B65B6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Розмір податкової знижки – 18 % від вартості навчання.</w:t>
      </w:r>
      <w:r w:rsidRPr="008D219B">
        <w:rPr>
          <w:rFonts w:ascii="Times New Roman" w:hAnsi="Times New Roman" w:cs="Times New Roman"/>
          <w:sz w:val="28"/>
          <w:szCs w:val="28"/>
        </w:rPr>
        <w:t xml:space="preserve"> Враховуються фактичні витрати понесені у минулому році.</w:t>
      </w:r>
    </w:p>
    <w:p w14:paraId="54E635EC" w14:textId="77777777" w:rsidR="008D219B" w:rsidRPr="00B65B66" w:rsidRDefault="008D219B" w:rsidP="008D219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65B66">
        <w:rPr>
          <w:rFonts w:ascii="Times New Roman" w:hAnsi="Times New Roman" w:cs="Times New Roman"/>
          <w:sz w:val="28"/>
          <w:szCs w:val="28"/>
          <w:u w:val="single"/>
        </w:rPr>
        <w:t>Оформити податкову знижку можливо до 31 грудня року наступного за звітним.</w:t>
      </w:r>
    </w:p>
    <w:p w14:paraId="1EAF7AF9" w14:textId="77777777" w:rsidR="008D219B" w:rsidRPr="008D219B" w:rsidRDefault="008D219B" w:rsidP="008D219B">
      <w:pPr>
        <w:rPr>
          <w:rFonts w:ascii="Times New Roman" w:hAnsi="Times New Roman" w:cs="Times New Roman"/>
          <w:sz w:val="28"/>
          <w:szCs w:val="28"/>
        </w:rPr>
      </w:pPr>
      <w:r w:rsidRPr="008D219B">
        <w:rPr>
          <w:rFonts w:ascii="Times New Roman" w:hAnsi="Times New Roman" w:cs="Times New Roman"/>
          <w:sz w:val="28"/>
          <w:szCs w:val="28"/>
        </w:rPr>
        <w:t>Сума, що має бути повернена платнику податку, зараховується на його банківський рахунок, відкритий у будь-якому комерційному банку, або надсилається поштовим переказом на адресу, зазначену в декларації, протягом 60 календарних днів після надходження податкової декларації.</w:t>
      </w:r>
    </w:p>
    <w:p w14:paraId="679C7053" w14:textId="65007569" w:rsidR="00F648E2" w:rsidRPr="008D219B" w:rsidRDefault="00F648E2" w:rsidP="008D219B">
      <w:pPr>
        <w:rPr>
          <w:rFonts w:ascii="Times New Roman" w:hAnsi="Times New Roman" w:cs="Times New Roman"/>
          <w:sz w:val="28"/>
          <w:szCs w:val="28"/>
        </w:rPr>
      </w:pPr>
    </w:p>
    <w:sectPr w:rsidR="00F648E2" w:rsidRPr="008D21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E2"/>
    <w:rsid w:val="00420C2A"/>
    <w:rsid w:val="008D219B"/>
    <w:rsid w:val="00B65B66"/>
    <w:rsid w:val="00F6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E619"/>
  <w15:chartTrackingRefBased/>
  <w15:docId w15:val="{4F856124-31D2-47A1-85F6-1A926012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8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8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8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8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8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8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4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8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48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4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Свірідова</dc:creator>
  <cp:keywords/>
  <dc:description/>
  <cp:lastModifiedBy>Юлія Свірідова</cp:lastModifiedBy>
  <cp:revision>2</cp:revision>
  <dcterms:created xsi:type="dcterms:W3CDTF">2025-12-24T08:32:00Z</dcterms:created>
  <dcterms:modified xsi:type="dcterms:W3CDTF">2025-12-24T09:36:00Z</dcterms:modified>
</cp:coreProperties>
</file>